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2012年7月1日江西省公务员面试真题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1.现在有些单位工作人员存在“慵懒散”，从个人角度分析有哪些原因。你作为新进公务员，会怎么做？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【参考答案】目前，一些单位工作人员存在“慵懒散”现象，在面对办事群众时，显现出“慵懒散”的精神面貌，有损政府形象。除了体制问题外，个人因素也不可忽视。我认为主要有以下几点原因：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一，身体原因。公务员工作有时需要赴公务宴，有些公务员不节制饮食，回到工作岗位上，大脑供血不足，长此以往，大腹便便，精神懈怠。如果平时长期不注意体育锻炼，休息时间不是睡觉就是上网，血液循环就会供应不上，造成身体虚弱，精神萎靡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二，态度原因。一些公务员没有坚定信仰，所以不可能“锻炼身体，为革命奉献50年”。有极少数公务员受到社会上的物质蛊惑，不能自持，夜夜笙歌，影响休息。白天犯困，不认真工作，享受人民的供养，却不为人民服务。这种态度是极其恶劣的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第三，在工作中未能及时发现乐趣，未能保持积极乐观的工作心态。工作不像在学校学习，往往千篇一律，简单重复，做多了难免枯燥无聊。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由于以上原因，公务员刚开始可能还会思考如何加快工作效率，改善体制漏洞，但时日一长，往往体制还没有改善，大脑却已退化迟钝，“出师未捷身先死”。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面对这些问题，我作为一名新进公务员，应该做到以下几点：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第一，保持身体健康，节制饮食，早睡早起，每天抽时间锻炼身体，为社会主义现代化建设精神抖擞地奋斗50年。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第二，保持思想纯洁，树立为人民服务是高尚义务的工作观念，认真工作，与堕落的思想行为划清界限；及时规劝身边的堕落同志，使其能悬崖勒马。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第三，在工作中及时发现乐趣，美化工作环境，掌握好工作节奏，劳逸结合，从为人民服务中得到精神享受，从工作环境的美化中陶冶情操。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总之，面对“慵懒散”现象，我们不能坐以待毙，应从实际出发，从自身点滴做起，用飒爽的精神面貌，代表政府形象，做好自己的本职工作。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2.晚会现场突然停电，你作为晚会负责人，要对现场观众进行讲话，请你进行现场模拟。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【参考答案】（镇定自若地）现场的各位观众们，请不要慌乱，我是这场晚会的负责人，首先我代表晚会节目组，对于此次停电给您造成的不便和损失，致以深深的歉意。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请您注意看管好手机、钱包等贵重物品，尽量不要四处走动，以免碰到其他观众。带小孩的观众请看护好孩子。小朋友们请不要害怕，在场的叔叔阿姨会妥善地处理事故，确保你们的安全。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现在，我们已经启动了紧急预案，工作人员正在检查线路故障和供电情况，保安人员已经持应急灯对现场秩序进行维护。如果您手上有手电或者手机闪光灯手电的话，请您暂时将其打开，灯光朝上（用自己的手机做演示）。来，和我一起挥挥手！看，众人拾柴火焰高，这就是团结的力量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在停电期间，为了缓解现场气氛，我们会安排演员为您表演相声、唱歌等节目。如果15分钟内供电得不到恢复，我们将组织大家有序退场，并按演出时间向大家部分退票。在此期间，请您耐心等待，如果有什么急事，可以用您身上的</w:t>
      </w:r>
      <w:proofErr w:type="gramStart"/>
      <w:r>
        <w:rPr>
          <w:rFonts w:hint="eastAsia"/>
          <w:color w:val="000000"/>
          <w:sz w:val="21"/>
          <w:szCs w:val="21"/>
        </w:rPr>
        <w:t>手机光</w:t>
      </w:r>
      <w:proofErr w:type="gramEnd"/>
      <w:r>
        <w:rPr>
          <w:rFonts w:hint="eastAsia"/>
          <w:color w:val="000000"/>
          <w:sz w:val="21"/>
          <w:szCs w:val="21"/>
        </w:rPr>
        <w:t>向周边提着应急灯的工作人员示意，他们将为您提供帮助。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下面，有请我们的演员在没有扩音器的情况下，用真功夫为您倾情献唱，请您用手上的灯光像刚才一样与他们互动好不好？感谢您的支持！谢谢！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3.单位出台一项政策，拾金不昧者可以主动拿走10%作为奖金，你怎么看？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单位出台这项政策，拾金不昧者可以主动拿走10%作为奖金，这肯定了道德行为的高尚性和实践道德者的勇气，并为此给予按比例的经济激励。因为数额越大，诱惑越多，做到拾金不昧也就越困难，所以需要根据数额大小调节回报金额，对相对困难的道德行为给予相对多的经济激励，保护并激励拾金者的“不昧”行为；对于失主，则意味着有更大几率收回绝大部分遗失钱财，具有积极意义。但我认为这一政策还有一些细节需要优化，具体如下：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一，10%的回报比例，对于小金额尚可，但如果数额巨大，对于拾金者来说，就有需要解释收入来源、面对遗失者报案追查的风险。所以，应该在调查研究后，对回报数额实施上限，比如1万元，这样才能更确切地回报拾金不昧行为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第二，大部分情况下，拾金者因个人工作，难以遇到失主，这时就需要交给一个失物招</w:t>
      </w:r>
      <w:r>
        <w:rPr>
          <w:rFonts w:hint="eastAsia"/>
          <w:color w:val="000000"/>
          <w:sz w:val="21"/>
          <w:szCs w:val="21"/>
        </w:rPr>
        <w:lastRenderedPageBreak/>
        <w:t>领部门，此时，应该拿出10%中的</w:t>
      </w:r>
      <w:proofErr w:type="gramStart"/>
      <w:r>
        <w:rPr>
          <w:rFonts w:hint="eastAsia"/>
          <w:color w:val="000000"/>
          <w:sz w:val="21"/>
          <w:szCs w:val="21"/>
        </w:rPr>
        <w:t>一</w:t>
      </w:r>
      <w:proofErr w:type="gramEnd"/>
      <w:r>
        <w:rPr>
          <w:rFonts w:hint="eastAsia"/>
          <w:color w:val="000000"/>
          <w:sz w:val="21"/>
          <w:szCs w:val="21"/>
        </w:rPr>
        <w:t>小部分存入失物招领部门的奖金账户，由会计管理，按月作为奖金结算给员工，以减轻他们的道德烦恼。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三，建立跟踪追究机制，一是钱财在交予招领部门时应该及时备案，一式三份，分别交予拾金不昧者、失物招领部门和监察部门，明确责任；二是失主寻访到有关部门时，应在以上三方到齐的场合下，对遗失捡拾过程的时间、地点、数目进行核对、笔录，然后才能当众拿出10%现场分配，而不应该在交予相关部门时预支。这样就让拾金不昧者从头到尾参与其中，利益攸关地监督相关部门的返还进程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四，为了防止失物招领部门用遗失钱财上下打点，或者将其挪用作为公款，致使政策在执行中恶化成分赃制度，因此要用摄像头对失物招领部门办事窗口进行监控。监察部门要对此特别关注，如果在核对当月档案时发现私分行为，除了</w:t>
      </w:r>
      <w:proofErr w:type="gramStart"/>
      <w:r>
        <w:rPr>
          <w:rFonts w:hint="eastAsia"/>
          <w:color w:val="000000"/>
          <w:sz w:val="21"/>
          <w:szCs w:val="21"/>
        </w:rPr>
        <w:t>作出</w:t>
      </w:r>
      <w:proofErr w:type="gramEnd"/>
      <w:r>
        <w:rPr>
          <w:rFonts w:hint="eastAsia"/>
          <w:color w:val="000000"/>
          <w:sz w:val="21"/>
          <w:szCs w:val="21"/>
        </w:rPr>
        <w:t>必要的行政处分、报公安机关追究刑事责任外，失物招领部门当月的奖金账户应被立即转移给监察部门，作为监察奖金，依监察任务贡献分配。对于部门内部敢于举报的，要从中拿出一部分给予特别奖励。在这种制度设计下，个人必然在身边集体利益的压力下不敢徇私枉法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第五，加强道德教育和道德环境气氛的建设，营造出人人做好事的良好氛围。在道德的感召和辅助下，才可能做到“垂拱而治”。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总之，在经过细化设计之后，这个政策不失为一个良性的、促进拾金不昧行为的政策。但在执行中还需要根据执行情况，从实践出发，进行跟踪优化。才能保证政策</w:t>
      </w:r>
      <w:proofErr w:type="gramStart"/>
      <w:r>
        <w:rPr>
          <w:rFonts w:hint="eastAsia"/>
          <w:color w:val="000000"/>
          <w:sz w:val="21"/>
          <w:szCs w:val="21"/>
        </w:rPr>
        <w:t>不</w:t>
      </w:r>
      <w:proofErr w:type="gramEnd"/>
      <w:r>
        <w:rPr>
          <w:rFonts w:hint="eastAsia"/>
          <w:color w:val="000000"/>
          <w:sz w:val="21"/>
          <w:szCs w:val="21"/>
        </w:rPr>
        <w:t>变质，达到鼓励拾金不昧行为的初衷。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4.《西游记》师徒四人取经成功，对你有什么启示？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【参考答案】《西游记》师徒四人取经成功，是发挥个人能力、团队合作精神，克服重重艰难、诱惑，坚持不懈取得正果的成功典范。我有幸读</w:t>
      </w:r>
      <w:proofErr w:type="gramStart"/>
      <w:r>
        <w:rPr>
          <w:rFonts w:hint="eastAsia"/>
          <w:color w:val="000000"/>
          <w:sz w:val="21"/>
          <w:szCs w:val="21"/>
        </w:rPr>
        <w:t>过吴闲云</w:t>
      </w:r>
      <w:proofErr w:type="gramEnd"/>
      <w:r>
        <w:rPr>
          <w:rFonts w:hint="eastAsia"/>
          <w:color w:val="000000"/>
          <w:sz w:val="21"/>
          <w:szCs w:val="21"/>
        </w:rPr>
        <w:t>先生的《煮酒探西游》，其最后一节专门谈《西游记》取经成功的启示。下面我将讲一讲我个人的感悟。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《西游记》从头到尾是一本描写成功的书。成功就是达到自己所期望的目标。《西游记》告诉我们，成功的法则主要有三：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其一，能力。每个人情况不同，老君、如来、观音的手段太高，非一般人所能及。不过，如果是精英，可以学孙悟空勇猛打拼；如果卖苦力，可以学沙和尚淳朴坚韧；如果既不是精英，又不肯卖苦力，可以学猪八戒紧跟着有望成功的团队。总之，人尽所长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其二，合作。唐僧靠徒弟保护，徒弟靠唐僧解脱，彼此扶持，两不相谢，合作得以成功。</w:t>
      </w:r>
      <w:r>
        <w:rPr>
          <w:rFonts w:hint="eastAsia"/>
          <w:color w:val="000000"/>
          <w:sz w:val="21"/>
          <w:szCs w:val="21"/>
        </w:rPr>
        <w:lastRenderedPageBreak/>
        <w:t>如来靠取经团队，传经得以成功，取经团队靠如来，得以成功授封。可见成功是互利的，即双赢。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其三，坚持。这是最为重要的一点。要做成任何一件事，至少有</w:t>
      </w:r>
      <w:proofErr w:type="gramStart"/>
      <w:r>
        <w:rPr>
          <w:rFonts w:hint="eastAsia"/>
          <w:color w:val="000000"/>
          <w:sz w:val="21"/>
          <w:szCs w:val="21"/>
        </w:rPr>
        <w:t>个必要</w:t>
      </w:r>
      <w:proofErr w:type="gramEnd"/>
      <w:r>
        <w:rPr>
          <w:rFonts w:hint="eastAsia"/>
          <w:color w:val="000000"/>
          <w:sz w:val="21"/>
          <w:szCs w:val="21"/>
        </w:rPr>
        <w:t>时间，取经的必要时间是两三年。那么，无论在两三年之内如何难于完成，一定要坚持到底。在成功的过程中，一定会遇到各种各样的阻力。在没有阻力的情况下，两三年时间就够了，唐僧本打算3年完成，结果却用了14年，而他一直坚持着。如果在任何一个时候他放弃了，那就彻底失败了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如来佛也是一样，他欲传经东土，一次又一次因为被</w:t>
      </w:r>
      <w:proofErr w:type="gramStart"/>
      <w:r>
        <w:rPr>
          <w:rFonts w:hint="eastAsia"/>
          <w:color w:val="000000"/>
          <w:sz w:val="21"/>
          <w:szCs w:val="21"/>
        </w:rPr>
        <w:t>沙悟净在流沙河吃</w:t>
      </w:r>
      <w:proofErr w:type="gramEnd"/>
      <w:r>
        <w:rPr>
          <w:rFonts w:hint="eastAsia"/>
          <w:color w:val="000000"/>
          <w:sz w:val="21"/>
          <w:szCs w:val="21"/>
        </w:rPr>
        <w:t>了而失败，他还在坚持，直到唐僧这一次，传经才成功，假如这一次又失败了，就再来一次！所以成功没有多么高深的秘诀，就是一个“持”字。真做起来，靠的不是知识多少，不是能力大小，而是无尽的毅力。无论看多少成功的妙招，都起不到实质性的作用，成功靠的就是一个“持”字，不要轻易放弃。只要一放弃，等于又要重新再来。回想过去失败的经历，大多因为主动放弃导致。再回想曾经成功的经历，一样有着不可避免的困难与阻力。这些困难与阻力在成功后再来看，真的就如梦幻泡影。只要坚持、坚持、再坚持，就终有成功之日。</w:t>
      </w:r>
    </w:p>
    <w:p w:rsidR="004F1713" w:rsidRDefault="004F1713" w:rsidP="004F1713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总而言之，《西游记》师徒四人取经成功，除了个人能力、团队合作，最重要在于持之以恒。作为公务员，在明确目标之后，也要“咬定青山不放松”，“坚持为社会主义事业奋斗终生”。只有这样，才能在工作上不懈怠，为人民、为社会</w:t>
      </w:r>
      <w:proofErr w:type="gramStart"/>
      <w:r>
        <w:rPr>
          <w:rFonts w:hint="eastAsia"/>
          <w:color w:val="000000"/>
          <w:sz w:val="21"/>
          <w:szCs w:val="21"/>
        </w:rPr>
        <w:t>作出</w:t>
      </w:r>
      <w:proofErr w:type="gramEnd"/>
      <w:r>
        <w:rPr>
          <w:rFonts w:hint="eastAsia"/>
          <w:color w:val="000000"/>
          <w:sz w:val="21"/>
          <w:szCs w:val="21"/>
        </w:rPr>
        <w:t>更多贡献。</w:t>
      </w:r>
    </w:p>
    <w:p w:rsidR="004A56A2" w:rsidRPr="004F1713" w:rsidRDefault="004A56A2">
      <w:bookmarkStart w:id="0" w:name="_GoBack"/>
      <w:bookmarkEnd w:id="0"/>
    </w:p>
    <w:sectPr w:rsidR="004A56A2" w:rsidRPr="004F1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13"/>
    <w:rsid w:val="004A56A2"/>
    <w:rsid w:val="004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17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1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feilong</dc:creator>
  <cp:lastModifiedBy>feilong</cp:lastModifiedBy>
  <cp:revision>1</cp:revision>
  <dcterms:created xsi:type="dcterms:W3CDTF">2014-05-20T03:10:00Z</dcterms:created>
  <dcterms:modified xsi:type="dcterms:W3CDTF">2014-05-20T03:11:00Z</dcterms:modified>
</cp:coreProperties>
</file>