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2011年2月24日江西省南昌海关面试真题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1.最近网络上频频曝光“富二代”“官二代”事件，你怎么看？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【参考答案】最近网络上频频曝光关于“富二代”和“官二代”的负面报道，引起了社会各界的广泛关注和热议。“富二代”是指富豪的下一代，“官二代”是指从政者的下一代，他们的父母通过经商或者从政为其创造了良好的家庭经济条件，留下很多有利于他们成功的资源。对于这种良好的资源，“富二代”“官二代”却没有加以正确运用，继承父辈的光荣传统，将事业开拓下去，反而以此为资本，生活奢华，品味粗俗，到处炫耀，到处惹是生非，由此造成了极为恶劣的社会影响。究其原因有如下几点：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一，错误的家庭教育方式。由于“富二代”“官二代”的父母都有艰苦奋斗的经历，感受到生活的艰辛，他们不以自己的经历为荣，而以为耻，认为从此以后自己的子子孙孙再也不能受苦，在物质上对孩子无限满足，而在思想上缺乏正确引导，导致子女不思进取，为所欲为。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第二，缺失的学校思想教育。不可否认的是，现在学校重智力开发而轻思想教育，学生之间攀比思想严重，勤劳、简朴的良好品德被抛弃，有的学生认为坐享其成是天经地义的事，因此导致个人欲望滋生泛滥。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第三，缺位的监督。缺乏有效的监督也是这一类事件频发的重要原因。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针对以上几点原因，要从根本上解决这个问题，我认为家庭、社会、学校都要做出积极的行动。要广泛进行思想教育，转变“富二代”“官二代”错误的思想观念。思想教育任何时候都不能放松。全社会应该加强有效的社会监督，坚决抵制这种不良思想的蔓延。只有这样，才能更好地实现公平正义、民主法治。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2.海关要组织一场解决群众困难问题的现场办公会议，原来负责的同志生病住院了，领导让你继续负责，你怎么做？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【参考答案】海关部门召开的这场解决群众困难问题的现场办公会议，对于解决群众遇到的现实问题，密切党群关系具有重大意义。但是原来负责这一活动的同事因病住院了，对于领导交给我的工作，我有责任认真完成。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为了顺利完成此次现场办公会议，我会做好如下几个方面的工作：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第一，向领导请示此次会议的主题及注意事项，迅速明确会议的重点，做好应急准备，以保障活动的顺利进行。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br/>
        <w:t xml:space="preserve">　　第二，亲自到医院看望该同事，安慰他，让他安心养病，请他放心，然后耐心询问活动的有关事宜，了解会议的进展情况和办公会议各小组分工进展状况。在单位询问参与此活动的相关同事，寻求同事们的协助，共同完成工作。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三，明确各小组任务，责任到人。设立现场办公会议筹备委员会，负责整个会议的组织和协调工作，起草会议方案，包括领导讲话、大会主持词等。资料收集组负责收集辖区内群众困难问题，分门别类，汇编成册，提供给与会代表，并在会议结束后负责归档。联络组确定会议时间、地点、流程，并下发给海关部门及其工作人员。宣传</w:t>
      </w:r>
      <w:proofErr w:type="gramStart"/>
      <w:r>
        <w:rPr>
          <w:rFonts w:hint="eastAsia"/>
          <w:color w:val="000000"/>
          <w:sz w:val="21"/>
          <w:szCs w:val="21"/>
        </w:rPr>
        <w:t>报告组</w:t>
      </w:r>
      <w:proofErr w:type="gramEnd"/>
      <w:r>
        <w:rPr>
          <w:rFonts w:hint="eastAsia"/>
          <w:color w:val="000000"/>
          <w:sz w:val="21"/>
          <w:szCs w:val="21"/>
        </w:rPr>
        <w:t>负责对整个现场办公会议做好前期宣传，会议中做好录像记录。会务组要负责接待与会领导，做好现场服务工作，维护好现场秩序，确保会议顺利有序进行。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第四，会议结束后，总结会议中群众提出的问题和经验形成报告，呈递领导。同时对有关问题提出解决方法或建议，以供参考，然后将问题的处理、解决情况尽快反馈给群众。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3.你的同事上班期间出去办了点私事，很快就回来了，没和领导请假，领导知道后批评了她，她一赌气不好好工作，每天很懈怠，作为她的好朋友，你怎么办？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【参考答案】同事上班期间出去被领导发现并且被领导批评，她的心里一定很难过。在工作中出现了此类事情，我们需要及时化解，以保证每一位同事都能以积极、愉快的心态对待本职工作。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这个时候，我作为她的好朋友，首先应该去安慰她、开导她，但这种安慰是以尊重领导权威及让同事以工作为重为前提的，以促进本单位的和谐发展。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其次，我会选择合适的时机，用合适的方式真诚地和她沟通，让她虚心接受领导的批评，领导的批评是对我们的严格要求，是希望我们能更有组织性和纪律性，促使我们能够更好地开展工作，树立公务员的良好形象。而且我也会委婉地向她说明，在未跟领导请假的情况下，</w:t>
      </w:r>
      <w:proofErr w:type="gramStart"/>
      <w:r>
        <w:rPr>
          <w:rFonts w:hint="eastAsia"/>
          <w:color w:val="000000"/>
          <w:sz w:val="21"/>
          <w:szCs w:val="21"/>
        </w:rPr>
        <w:t>上班办</w:t>
      </w:r>
      <w:proofErr w:type="gramEnd"/>
      <w:r>
        <w:rPr>
          <w:rFonts w:hint="eastAsia"/>
          <w:color w:val="000000"/>
          <w:sz w:val="21"/>
          <w:szCs w:val="21"/>
        </w:rPr>
        <w:t>私事是不对的。我们进入了公务员的队伍，就更不能懈怠，应该迅速调整好情绪，做好自己的本职工作，这才是最重要的。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在以后的工作中，我要积极地勉励同事，一切以工作、大局为重。对于我自己，这也是一种警示，对待领导的批评应该端正态度，虚心接受，知错就改，认真面对自己的错误，并且汲取经验，</w:t>
      </w:r>
      <w:proofErr w:type="gramStart"/>
      <w:r>
        <w:rPr>
          <w:rFonts w:hint="eastAsia"/>
          <w:color w:val="000000"/>
          <w:sz w:val="21"/>
          <w:szCs w:val="21"/>
        </w:rPr>
        <w:t>不</w:t>
      </w:r>
      <w:proofErr w:type="gramEnd"/>
      <w:r>
        <w:rPr>
          <w:rFonts w:hint="eastAsia"/>
          <w:color w:val="000000"/>
          <w:sz w:val="21"/>
          <w:szCs w:val="21"/>
        </w:rPr>
        <w:t>再犯类似的错误，同时提高自己的业务水平和工作能力，服务于人民群众。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4.10个大学生要到你们单位实习，领导让你负责这件事，你怎么安排？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【参考答案】将大学生派到公务员单位实习，有利于大学生在以后的生活工作中正确处</w:t>
      </w:r>
      <w:r>
        <w:rPr>
          <w:rFonts w:hint="eastAsia"/>
          <w:color w:val="000000"/>
          <w:sz w:val="21"/>
          <w:szCs w:val="21"/>
        </w:rPr>
        <w:lastRenderedPageBreak/>
        <w:t>理理论与实践相脱节、妥善处理人际关系等问题，这对他们的健康发展和工作之后迅速融入社会具有重大意义。因此，我会竭尽全力完成领导交代的任务，处理好大学生实习的工作。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一，和大学生们进行面对面的沟通，全面了解他们的专业结构、性格特征、实践经历，想要从事的目标岗位等。或者要求他们每人交一份简历，我会认真了解他们各自的特点及想法。同时与单位的各主管部门取得联系，并进行有效沟通，询问他们是否需要人手帮忙，需要什么样的助手，尽量做到人尽其才。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二，在学生实习期间，准备一个简单的迎接晚会，使大学生从内心体会到同事们的热诚和单位的温暖，提高工作的激情与热情，也促使人际关系更加融洽和睦。实习的过程中，我会在工作之余，及时了解他们的工作状况及心理状况等，如果有问题，和他们及时沟通，向他们提供帮助，同时鼓励他们说出自己的</w:t>
      </w:r>
      <w:proofErr w:type="gramStart"/>
      <w:r>
        <w:rPr>
          <w:rFonts w:hint="eastAsia"/>
          <w:color w:val="000000"/>
          <w:sz w:val="21"/>
          <w:szCs w:val="21"/>
        </w:rPr>
        <w:t>困惑以</w:t>
      </w:r>
      <w:proofErr w:type="gramEnd"/>
      <w:r>
        <w:rPr>
          <w:rFonts w:hint="eastAsia"/>
          <w:color w:val="000000"/>
          <w:sz w:val="21"/>
          <w:szCs w:val="21"/>
        </w:rPr>
        <w:t>寻求帮助。实习结束之后，我会请每位实习生写一份实习心得，采取座谈会的形式探讨实习中自己的收获和在实习中遇到的问题。最后，准备一个简单的欢送晚会，给予他们鼓励和激励，期待他们长足进步，更好地为国家和社会做贡献。</w:t>
      </w:r>
    </w:p>
    <w:p w:rsidR="000243EB" w:rsidRDefault="000243EB" w:rsidP="000243E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三，我会认真总结分析大学生在实习过程中出现的问题及解决措施，形成针对此次大学生实习的汇报，呈递领导。大学生在单位实习有助于用人单位对人才的培养和选拔，也有助于为祖国的发展培养更多的后备人才，因此我会向领导提出建议，建立接纳大学生实习的长效机制。</w:t>
      </w:r>
    </w:p>
    <w:p w:rsidR="006853FD" w:rsidRPr="000243EB" w:rsidRDefault="006853FD">
      <w:bookmarkStart w:id="0" w:name="_GoBack"/>
      <w:bookmarkEnd w:id="0"/>
    </w:p>
    <w:sectPr w:rsidR="006853FD" w:rsidRPr="00024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EB"/>
    <w:rsid w:val="000243EB"/>
    <w:rsid w:val="0068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43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3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4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feilong</dc:creator>
  <cp:lastModifiedBy>feilong</cp:lastModifiedBy>
  <cp:revision>1</cp:revision>
  <dcterms:created xsi:type="dcterms:W3CDTF">2014-05-20T03:10:00Z</dcterms:created>
  <dcterms:modified xsi:type="dcterms:W3CDTF">2014-05-20T03:10:00Z</dcterms:modified>
</cp:coreProperties>
</file>